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4DE" w:rsidRDefault="008330A1">
      <w:pPr>
        <w:pStyle w:val="a5"/>
        <w:spacing w:before="0" w:after="0"/>
      </w:pPr>
      <w:bookmarkStart w:id="0" w:name="_GoBack"/>
      <w:bookmarkEnd w:id="0"/>
      <w:r>
        <w:rPr>
          <w:sz w:val="32"/>
          <w:szCs w:val="32"/>
        </w:rPr>
        <w:t>Руководителю (наименование отдела ЖКХ)</w:t>
      </w:r>
    </w:p>
    <w:p w:rsidR="00CD74DE" w:rsidRDefault="008330A1">
      <w:pPr>
        <w:pStyle w:val="a5"/>
        <w:spacing w:before="0" w:after="0"/>
      </w:pPr>
      <w:r>
        <w:rPr>
          <w:sz w:val="32"/>
          <w:szCs w:val="32"/>
        </w:rPr>
        <w:t>от (ФИО, фактический адрес проживания,</w:t>
      </w:r>
    </w:p>
    <w:p w:rsidR="00CD74DE" w:rsidRDefault="008330A1">
      <w:pPr>
        <w:pStyle w:val="a5"/>
        <w:spacing w:before="0" w:after="0"/>
      </w:pPr>
      <w:r>
        <w:rPr>
          <w:sz w:val="32"/>
          <w:szCs w:val="32"/>
        </w:rPr>
        <w:t>контактный телефон)</w:t>
      </w:r>
    </w:p>
    <w:p w:rsidR="00CD74DE" w:rsidRDefault="00CD74DE">
      <w:pPr>
        <w:pStyle w:val="a5"/>
        <w:spacing w:before="0" w:after="0"/>
        <w:rPr>
          <w:b/>
          <w:sz w:val="32"/>
          <w:szCs w:val="32"/>
        </w:rPr>
      </w:pPr>
    </w:p>
    <w:p w:rsidR="00CD74DE" w:rsidRDefault="008330A1">
      <w:pPr>
        <w:pStyle w:val="a5"/>
        <w:spacing w:before="0" w:after="0"/>
        <w:jc w:val="center"/>
      </w:pPr>
      <w:r>
        <w:rPr>
          <w:b/>
          <w:sz w:val="32"/>
          <w:szCs w:val="32"/>
        </w:rPr>
        <w:t>ЗАЯВЛЕНИЕ</w:t>
      </w:r>
    </w:p>
    <w:p w:rsidR="00CD74DE" w:rsidRDefault="00CD74DE">
      <w:pPr>
        <w:pStyle w:val="a5"/>
        <w:spacing w:before="0" w:after="0"/>
        <w:rPr>
          <w:sz w:val="32"/>
          <w:szCs w:val="32"/>
        </w:rPr>
      </w:pPr>
    </w:p>
    <w:p w:rsidR="00CD74DE" w:rsidRDefault="008330A1">
      <w:pPr>
        <w:pStyle w:val="a5"/>
        <w:spacing w:before="0" w:after="0"/>
      </w:pPr>
      <w:r>
        <w:rPr>
          <w:sz w:val="32"/>
          <w:szCs w:val="32"/>
        </w:rPr>
        <w:t xml:space="preserve">Прошу Вас, в соответствии с Жилищным кодексом Российской Федерации, а </w:t>
      </w:r>
      <w:r>
        <w:rPr>
          <w:sz w:val="32"/>
          <w:szCs w:val="32"/>
        </w:rPr>
        <w:t>также правилами содержания имущества в многоквартирных домах (утвержденными постановлением Правительства Российской Федерации от 23.05.2006 г.) произвести перерасчет всех платежей по коммунальным услугам ____________________________________________________</w:t>
      </w:r>
      <w:r>
        <w:rPr>
          <w:sz w:val="32"/>
          <w:szCs w:val="32"/>
        </w:rPr>
        <w:t>_________________________</w:t>
      </w:r>
    </w:p>
    <w:p w:rsidR="00CD74DE" w:rsidRDefault="008330A1">
      <w:pPr>
        <w:pStyle w:val="a5"/>
        <w:spacing w:before="0" w:after="0"/>
      </w:pPr>
      <w:r>
        <w:rPr>
          <w:sz w:val="32"/>
          <w:szCs w:val="32"/>
        </w:rPr>
        <w:t>(необходимо указать</w:t>
      </w:r>
      <w:r>
        <w:rPr>
          <w:sz w:val="32"/>
          <w:szCs w:val="32"/>
          <w:lang w:val="ru-RU"/>
        </w:rPr>
        <w:t>,</w:t>
      </w:r>
      <w:r>
        <w:rPr>
          <w:sz w:val="32"/>
          <w:szCs w:val="32"/>
        </w:rPr>
        <w:t xml:space="preserve"> какие платежи совершались). Причина для перерасчета______________________________________________________________________________________________________________________________________________________________</w:t>
      </w:r>
      <w:r>
        <w:rPr>
          <w:sz w:val="32"/>
          <w:szCs w:val="32"/>
        </w:rPr>
        <w:t>______</w:t>
      </w:r>
    </w:p>
    <w:p w:rsidR="00CD74DE" w:rsidRDefault="008330A1">
      <w:pPr>
        <w:pStyle w:val="a5"/>
        <w:spacing w:before="0" w:after="0"/>
      </w:pPr>
      <w:r>
        <w:rPr>
          <w:sz w:val="32"/>
          <w:szCs w:val="32"/>
        </w:rPr>
        <w:t>Приложение:</w:t>
      </w:r>
    </w:p>
    <w:p w:rsidR="00CD74DE" w:rsidRDefault="008330A1">
      <w:pPr>
        <w:pStyle w:val="a5"/>
        <w:spacing w:before="0" w:after="0"/>
      </w:pPr>
      <w:r>
        <w:rPr>
          <w:sz w:val="32"/>
          <w:szCs w:val="32"/>
        </w:rPr>
        <w:t>1._________________________________________</w:t>
      </w:r>
    </w:p>
    <w:p w:rsidR="00CD74DE" w:rsidRDefault="008330A1">
      <w:pPr>
        <w:pStyle w:val="a5"/>
        <w:spacing w:before="0" w:after="0"/>
      </w:pPr>
      <w:r>
        <w:rPr>
          <w:sz w:val="32"/>
          <w:szCs w:val="32"/>
        </w:rPr>
        <w:t>2._________________________________________</w:t>
      </w:r>
    </w:p>
    <w:p w:rsidR="00CD74DE" w:rsidRDefault="008330A1">
      <w:pPr>
        <w:pStyle w:val="a5"/>
        <w:spacing w:before="0" w:after="0"/>
      </w:pPr>
      <w:r>
        <w:rPr>
          <w:sz w:val="32"/>
          <w:szCs w:val="32"/>
        </w:rPr>
        <w:t>3._________________________________________</w:t>
      </w:r>
    </w:p>
    <w:p w:rsidR="00CD74DE" w:rsidRDefault="008330A1">
      <w:pPr>
        <w:pStyle w:val="a5"/>
        <w:spacing w:before="0" w:after="0"/>
      </w:pPr>
      <w:r>
        <w:rPr>
          <w:sz w:val="32"/>
          <w:szCs w:val="32"/>
        </w:rPr>
        <w:t>(</w:t>
      </w:r>
      <w:r>
        <w:rPr>
          <w:sz w:val="32"/>
          <w:szCs w:val="32"/>
          <w:lang w:val="ru-RU"/>
        </w:rPr>
        <w:t>п</w:t>
      </w:r>
      <w:r>
        <w:rPr>
          <w:sz w:val="32"/>
          <w:szCs w:val="32"/>
        </w:rPr>
        <w:t>еречислите все прикладываемые документы, квитанции и пр.)</w:t>
      </w:r>
    </w:p>
    <w:p w:rsidR="00CD74DE" w:rsidRDefault="008330A1">
      <w:pPr>
        <w:pStyle w:val="a5"/>
        <w:spacing w:before="0" w:after="0"/>
      </w:pPr>
      <w:r>
        <w:rPr>
          <w:sz w:val="32"/>
          <w:szCs w:val="32"/>
        </w:rPr>
        <w:t>Дата_________________________</w:t>
      </w:r>
    </w:p>
    <w:p w:rsidR="00CD74DE" w:rsidRDefault="008330A1">
      <w:pPr>
        <w:pStyle w:val="a5"/>
        <w:spacing w:before="0" w:after="0"/>
      </w:pPr>
      <w:r>
        <w:rPr>
          <w:sz w:val="32"/>
          <w:szCs w:val="32"/>
        </w:rPr>
        <w:t>Подпись________</w:t>
      </w:r>
      <w:r>
        <w:rPr>
          <w:sz w:val="32"/>
          <w:szCs w:val="32"/>
        </w:rPr>
        <w:t>_____________</w:t>
      </w:r>
    </w:p>
    <w:sectPr w:rsidR="00CD74DE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0A1" w:rsidRDefault="008330A1">
      <w:r>
        <w:separator/>
      </w:r>
    </w:p>
  </w:endnote>
  <w:endnote w:type="continuationSeparator" w:id="0">
    <w:p w:rsidR="008330A1" w:rsidRDefault="0083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0A1" w:rsidRDefault="008330A1">
      <w:r>
        <w:rPr>
          <w:color w:val="000000"/>
        </w:rPr>
        <w:separator/>
      </w:r>
    </w:p>
  </w:footnote>
  <w:footnote w:type="continuationSeparator" w:id="0">
    <w:p w:rsidR="008330A1" w:rsidRDefault="00833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D74DE"/>
    <w:rsid w:val="003367EB"/>
    <w:rsid w:val="008330A1"/>
    <w:rsid w:val="00CD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FBC18-7048-4E33-AB67-76A593682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Normal (Web)"/>
    <w:basedOn w:val="Standard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2</cp:revision>
  <dcterms:created xsi:type="dcterms:W3CDTF">2019-11-12T13:14:00Z</dcterms:created>
  <dcterms:modified xsi:type="dcterms:W3CDTF">2019-11-12T13:14:00Z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