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C5" w:rsidRPr="001D75C5" w:rsidRDefault="001D75C5" w:rsidP="001D75C5">
      <w:pPr>
        <w:jc w:val="both"/>
      </w:pPr>
      <w:r w:rsidRPr="001D75C5">
        <w:rPr>
          <w:rFonts w:asciiTheme="minorHAnsi" w:hAnsiTheme="minorHAnsi" w:cstheme="minorHAnsi"/>
          <w:b/>
          <w:sz w:val="24"/>
          <w:szCs w:val="24"/>
        </w:rPr>
        <w:t>Конфигурация-приемник:</w:t>
      </w:r>
      <w:r>
        <w:rPr>
          <w:rFonts w:asciiTheme="minorHAnsi" w:hAnsiTheme="minorHAnsi" w:cstheme="minorHAnsi"/>
          <w:sz w:val="24"/>
          <w:szCs w:val="24"/>
        </w:rPr>
        <w:t xml:space="preserve"> 1С: </w:t>
      </w:r>
      <w:r>
        <w:t>Учет в управляющих компаниях ЖКХ, ТСЖ и ЖСК редакция 2.0 Версия: 2.0.31.2</w:t>
      </w:r>
    </w:p>
    <w:p w:rsidR="001D75C5" w:rsidRDefault="001D75C5" w:rsidP="001D75C5">
      <w:pPr>
        <w:jc w:val="both"/>
      </w:pPr>
      <w:r w:rsidRPr="001D75C5">
        <w:rPr>
          <w:rFonts w:asciiTheme="minorHAnsi" w:hAnsiTheme="minorHAnsi" w:cstheme="minorHAnsi"/>
          <w:b/>
          <w:sz w:val="24"/>
          <w:szCs w:val="24"/>
        </w:rPr>
        <w:t>Конфигурация-источник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="001C28F2">
        <w:t xml:space="preserve"> </w:t>
      </w:r>
      <w:r w:rsidR="00D16E5D" w:rsidRPr="00D16E5D">
        <w:rPr>
          <w:sz w:val="24"/>
          <w:szCs w:val="24"/>
        </w:rPr>
        <w:t xml:space="preserve">ТСЖ </w:t>
      </w:r>
      <w:r w:rsidR="00D16E5D">
        <w:rPr>
          <w:sz w:val="24"/>
          <w:szCs w:val="24"/>
        </w:rPr>
        <w:t>«</w:t>
      </w:r>
      <w:r w:rsidR="00D16E5D" w:rsidRPr="00D16E5D">
        <w:rPr>
          <w:sz w:val="24"/>
          <w:szCs w:val="24"/>
        </w:rPr>
        <w:t>Алексеевский Бастион</w:t>
      </w:r>
      <w:r w:rsidR="00D16E5D">
        <w:rPr>
          <w:sz w:val="24"/>
          <w:szCs w:val="24"/>
        </w:rPr>
        <w:t>»</w:t>
      </w:r>
      <w:bookmarkStart w:id="0" w:name="_GoBack"/>
      <w:bookmarkEnd w:id="0"/>
    </w:p>
    <w:p w:rsidR="00B33BF6" w:rsidRDefault="00B33BF6"/>
    <w:sectPr w:rsidR="00B33BF6" w:rsidSect="005A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91B20"/>
    <w:rsid w:val="001C28F2"/>
    <w:rsid w:val="001D75C5"/>
    <w:rsid w:val="005A1C28"/>
    <w:rsid w:val="00B33BF6"/>
    <w:rsid w:val="00D16E5D"/>
    <w:rsid w:val="00D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C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C5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Дусаев Владимир</dc:creator>
  <cp:keywords/>
  <dc:description/>
  <cp:lastModifiedBy>Дусаев</cp:lastModifiedBy>
  <cp:revision>5</cp:revision>
  <dcterms:created xsi:type="dcterms:W3CDTF">2012-02-08T12:16:00Z</dcterms:created>
  <dcterms:modified xsi:type="dcterms:W3CDTF">2012-12-11T07:26:00Z</dcterms:modified>
</cp:coreProperties>
</file>